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B3" w:rsidRDefault="004561B3" w:rsidP="002B74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7448" w:rsidRPr="002B7448" w:rsidRDefault="002B7448" w:rsidP="002B74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7448">
        <w:rPr>
          <w:rFonts w:ascii="Times New Roman" w:hAnsi="Times New Roman" w:cs="Times New Roman"/>
          <w:b/>
          <w:sz w:val="36"/>
          <w:szCs w:val="36"/>
        </w:rPr>
        <w:t xml:space="preserve">Администрация </w:t>
      </w:r>
      <w:r w:rsidR="000E4B1F">
        <w:rPr>
          <w:rFonts w:ascii="Times New Roman" w:hAnsi="Times New Roman" w:cs="Times New Roman"/>
          <w:b/>
          <w:sz w:val="36"/>
          <w:szCs w:val="36"/>
        </w:rPr>
        <w:t>Речкинского</w:t>
      </w:r>
      <w:r w:rsidRPr="002B7448">
        <w:rPr>
          <w:rFonts w:ascii="Times New Roman" w:hAnsi="Times New Roman" w:cs="Times New Roman"/>
          <w:b/>
          <w:sz w:val="36"/>
          <w:szCs w:val="36"/>
        </w:rPr>
        <w:t xml:space="preserve"> сельсовета</w:t>
      </w:r>
    </w:p>
    <w:p w:rsidR="002B7448" w:rsidRPr="002B7448" w:rsidRDefault="002B7448" w:rsidP="002B74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7448">
        <w:rPr>
          <w:rFonts w:ascii="Times New Roman" w:hAnsi="Times New Roman" w:cs="Times New Roman"/>
          <w:b/>
          <w:sz w:val="36"/>
          <w:szCs w:val="36"/>
        </w:rPr>
        <w:t>Белозерского района</w:t>
      </w:r>
    </w:p>
    <w:p w:rsidR="002B7448" w:rsidRPr="002B7448" w:rsidRDefault="002B7448" w:rsidP="002B74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7448">
        <w:rPr>
          <w:rFonts w:ascii="Times New Roman" w:hAnsi="Times New Roman" w:cs="Times New Roman"/>
          <w:b/>
          <w:sz w:val="36"/>
          <w:szCs w:val="36"/>
        </w:rPr>
        <w:t>Курганской области</w:t>
      </w:r>
    </w:p>
    <w:p w:rsidR="002B7448" w:rsidRPr="002B7448" w:rsidRDefault="002B7448" w:rsidP="002B7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448" w:rsidRPr="002B7448" w:rsidRDefault="002B7448" w:rsidP="002B744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B7448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2B7448" w:rsidRPr="002B7448" w:rsidRDefault="002B7448" w:rsidP="002B7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448" w:rsidRPr="002B7448" w:rsidRDefault="002B7448" w:rsidP="002B74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7448" w:rsidRPr="009B5B9C" w:rsidRDefault="001B3530" w:rsidP="002B7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4561B3">
        <w:rPr>
          <w:rFonts w:ascii="Times New Roman" w:hAnsi="Times New Roman" w:cs="Times New Roman"/>
          <w:sz w:val="28"/>
          <w:szCs w:val="28"/>
        </w:rPr>
        <w:t>т</w:t>
      </w:r>
      <w:r w:rsidR="00856217">
        <w:rPr>
          <w:rFonts w:ascii="Times New Roman" w:hAnsi="Times New Roman" w:cs="Times New Roman"/>
          <w:sz w:val="28"/>
          <w:szCs w:val="28"/>
        </w:rPr>
        <w:t xml:space="preserve"> 30</w:t>
      </w:r>
      <w:r w:rsidR="009B5B9C" w:rsidRPr="009B5B9C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6B35B2" w:rsidRPr="009B5B9C">
        <w:rPr>
          <w:rFonts w:ascii="Times New Roman" w:hAnsi="Times New Roman" w:cs="Times New Roman"/>
          <w:sz w:val="28"/>
          <w:szCs w:val="28"/>
        </w:rPr>
        <w:t xml:space="preserve"> 201</w:t>
      </w:r>
      <w:r w:rsidR="009B5B9C" w:rsidRPr="009B5B9C">
        <w:rPr>
          <w:rFonts w:ascii="Times New Roman" w:hAnsi="Times New Roman" w:cs="Times New Roman"/>
          <w:sz w:val="28"/>
          <w:szCs w:val="28"/>
        </w:rPr>
        <w:t>9</w:t>
      </w:r>
      <w:r w:rsidR="006B35B2" w:rsidRPr="009B5B9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56217">
        <w:rPr>
          <w:rFonts w:ascii="Times New Roman" w:hAnsi="Times New Roman" w:cs="Times New Roman"/>
          <w:sz w:val="28"/>
          <w:szCs w:val="28"/>
        </w:rPr>
        <w:t>3</w:t>
      </w:r>
    </w:p>
    <w:p w:rsidR="002B7448" w:rsidRPr="002B7448" w:rsidRDefault="002B7448" w:rsidP="002B74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B7448">
        <w:rPr>
          <w:rFonts w:ascii="Times New Roman" w:hAnsi="Times New Roman" w:cs="Times New Roman"/>
          <w:sz w:val="20"/>
          <w:szCs w:val="20"/>
        </w:rPr>
        <w:t xml:space="preserve"> с. </w:t>
      </w:r>
      <w:r w:rsidR="000E4B1F">
        <w:rPr>
          <w:rFonts w:ascii="Times New Roman" w:hAnsi="Times New Roman" w:cs="Times New Roman"/>
          <w:sz w:val="20"/>
          <w:szCs w:val="20"/>
        </w:rPr>
        <w:t>Речкино</w:t>
      </w:r>
    </w:p>
    <w:p w:rsidR="002B7448" w:rsidRPr="002B7448" w:rsidRDefault="002B7448" w:rsidP="002B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448" w:rsidRPr="002B7448" w:rsidRDefault="002B7448" w:rsidP="002B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448" w:rsidRPr="009B5B9C" w:rsidRDefault="002B7448" w:rsidP="002B7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B9C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9B5B9C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9B5B9C">
        <w:rPr>
          <w:rFonts w:ascii="Times New Roman" w:hAnsi="Times New Roman" w:cs="Times New Roman"/>
          <w:b/>
          <w:sz w:val="28"/>
          <w:szCs w:val="28"/>
        </w:rPr>
        <w:t xml:space="preserve"> силу постановлени</w:t>
      </w:r>
      <w:r w:rsidR="009B5B9C" w:rsidRPr="009B5B9C">
        <w:rPr>
          <w:rFonts w:ascii="Times New Roman" w:hAnsi="Times New Roman" w:cs="Times New Roman"/>
          <w:b/>
          <w:sz w:val="28"/>
          <w:szCs w:val="28"/>
        </w:rPr>
        <w:t>я</w:t>
      </w:r>
      <w:r w:rsidRPr="009B5B9C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0E4B1F" w:rsidRPr="009B5B9C">
        <w:rPr>
          <w:rFonts w:ascii="Times New Roman" w:hAnsi="Times New Roman" w:cs="Times New Roman"/>
          <w:b/>
          <w:sz w:val="28"/>
          <w:szCs w:val="28"/>
        </w:rPr>
        <w:t>Речкинского</w:t>
      </w:r>
      <w:r w:rsidRPr="009B5B9C">
        <w:rPr>
          <w:rFonts w:ascii="Times New Roman" w:hAnsi="Times New Roman" w:cs="Times New Roman"/>
          <w:b/>
          <w:sz w:val="28"/>
          <w:szCs w:val="28"/>
        </w:rPr>
        <w:t xml:space="preserve"> сельсовета от </w:t>
      </w:r>
      <w:r w:rsidR="009B5B9C" w:rsidRPr="009B5B9C">
        <w:rPr>
          <w:rFonts w:ascii="Times New Roman" w:hAnsi="Times New Roman" w:cs="Times New Roman"/>
          <w:b/>
          <w:sz w:val="28"/>
          <w:szCs w:val="28"/>
        </w:rPr>
        <w:t>12 ноября 2013 года №31</w:t>
      </w:r>
      <w:r w:rsidRPr="009B5B9C">
        <w:rPr>
          <w:rFonts w:ascii="Times New Roman" w:hAnsi="Times New Roman" w:cs="Times New Roman"/>
          <w:b/>
          <w:sz w:val="28"/>
          <w:szCs w:val="28"/>
        </w:rPr>
        <w:t xml:space="preserve"> «Об утверждении </w:t>
      </w:r>
      <w:r w:rsidR="009B5B9C" w:rsidRPr="009B5B9C">
        <w:rPr>
          <w:rFonts w:ascii="Times New Roman" w:hAnsi="Times New Roman" w:cs="Times New Roman"/>
          <w:b/>
          <w:sz w:val="28"/>
          <w:szCs w:val="28"/>
        </w:rPr>
        <w:t>Положения об особенностях подачи и рассмотрения жалоб на решения и действия (бездействие) Администрации Речкинского сельсовета и её должностных лиц либо муниципальных служащих Администрации Речкинского сельсовета»</w:t>
      </w:r>
    </w:p>
    <w:p w:rsidR="002B7448" w:rsidRPr="009B5B9C" w:rsidRDefault="002B7448" w:rsidP="002B7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448" w:rsidRPr="002B7448" w:rsidRDefault="002B7448" w:rsidP="002B7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448" w:rsidRPr="009B5B9C" w:rsidRDefault="002B7448" w:rsidP="002B7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9C">
        <w:rPr>
          <w:rFonts w:ascii="Times New Roman" w:hAnsi="Times New Roman" w:cs="Times New Roman"/>
          <w:sz w:val="28"/>
          <w:szCs w:val="28"/>
        </w:rPr>
        <w:t xml:space="preserve"> Руководствуясь  Уставом </w:t>
      </w:r>
      <w:r w:rsidR="000E4B1F" w:rsidRPr="009B5B9C">
        <w:rPr>
          <w:rFonts w:ascii="Times New Roman" w:hAnsi="Times New Roman" w:cs="Times New Roman"/>
          <w:sz w:val="28"/>
          <w:szCs w:val="28"/>
        </w:rPr>
        <w:t xml:space="preserve">Речкинского </w:t>
      </w:r>
      <w:r w:rsidRPr="009B5B9C">
        <w:rPr>
          <w:rFonts w:ascii="Times New Roman" w:hAnsi="Times New Roman" w:cs="Times New Roman"/>
          <w:sz w:val="28"/>
          <w:szCs w:val="28"/>
        </w:rPr>
        <w:t xml:space="preserve"> сельсовета, Администрация </w:t>
      </w:r>
      <w:r w:rsidR="000E4B1F" w:rsidRPr="009B5B9C">
        <w:rPr>
          <w:rFonts w:ascii="Times New Roman" w:hAnsi="Times New Roman" w:cs="Times New Roman"/>
          <w:sz w:val="28"/>
          <w:szCs w:val="28"/>
        </w:rPr>
        <w:t>Речкинского</w:t>
      </w:r>
      <w:r w:rsidRPr="009B5B9C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B7448" w:rsidRPr="009B5B9C" w:rsidRDefault="002B7448" w:rsidP="002B7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9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B7448" w:rsidRPr="009B5B9C" w:rsidRDefault="002B7448" w:rsidP="002B7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B9C" w:rsidRPr="009B5B9C" w:rsidRDefault="002B7448" w:rsidP="009B5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B9C">
        <w:rPr>
          <w:rFonts w:ascii="Times New Roman" w:hAnsi="Times New Roman" w:cs="Times New Roman"/>
          <w:sz w:val="28"/>
          <w:szCs w:val="28"/>
        </w:rPr>
        <w:t xml:space="preserve">1. Постановление Администрации </w:t>
      </w:r>
      <w:r w:rsidR="000E4B1F" w:rsidRPr="009B5B9C">
        <w:rPr>
          <w:rFonts w:ascii="Times New Roman" w:hAnsi="Times New Roman" w:cs="Times New Roman"/>
          <w:sz w:val="28"/>
          <w:szCs w:val="28"/>
        </w:rPr>
        <w:t>Речкинского</w:t>
      </w:r>
      <w:r w:rsidRPr="009B5B9C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9B5B9C" w:rsidRPr="009B5B9C">
        <w:rPr>
          <w:rFonts w:ascii="Times New Roman" w:hAnsi="Times New Roman" w:cs="Times New Roman"/>
          <w:sz w:val="28"/>
          <w:szCs w:val="28"/>
        </w:rPr>
        <w:t xml:space="preserve"> 12 ноября 2013 года №31 «Об утверждении Положения об особенностях подачи и рассмотрения жалоб на решения и действия (бездействие) Администрации Речкинского сельсовета и её должностных лиц либо муниципальных служащих Администрации Речкинского сельсовета» признать утратившим силу.</w:t>
      </w:r>
    </w:p>
    <w:p w:rsidR="002B7448" w:rsidRPr="009B5B9C" w:rsidRDefault="002B7448" w:rsidP="002B744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B9C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в </w:t>
      </w:r>
      <w:r w:rsidR="000E4B1F" w:rsidRPr="009B5B9C">
        <w:rPr>
          <w:rFonts w:ascii="Times New Roman" w:hAnsi="Times New Roman" w:cs="Times New Roman"/>
          <w:sz w:val="28"/>
          <w:szCs w:val="28"/>
        </w:rPr>
        <w:t>Речкинской сельской библиотеке и</w:t>
      </w:r>
      <w:r w:rsidRPr="009B5B9C">
        <w:rPr>
          <w:rFonts w:ascii="Times New Roman" w:hAnsi="Times New Roman" w:cs="Times New Roman"/>
          <w:sz w:val="28"/>
          <w:szCs w:val="28"/>
        </w:rPr>
        <w:t xml:space="preserve">  на информационных стендах  </w:t>
      </w:r>
      <w:r w:rsidR="000E4B1F" w:rsidRPr="009B5B9C">
        <w:rPr>
          <w:rFonts w:ascii="Times New Roman" w:hAnsi="Times New Roman" w:cs="Times New Roman"/>
          <w:sz w:val="28"/>
          <w:szCs w:val="28"/>
        </w:rPr>
        <w:t>д. Екимово,  д. Скатова</w:t>
      </w:r>
      <w:r w:rsidRPr="009B5B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7448" w:rsidRPr="009B5B9C" w:rsidRDefault="002B7448" w:rsidP="002B7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448" w:rsidRPr="009B5B9C" w:rsidRDefault="002B7448" w:rsidP="002B7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B1F" w:rsidRPr="009B5B9C" w:rsidRDefault="000E4B1F" w:rsidP="002B7448">
      <w:pPr>
        <w:rPr>
          <w:rFonts w:ascii="Times New Roman" w:hAnsi="Times New Roman" w:cs="Times New Roman"/>
          <w:sz w:val="28"/>
          <w:szCs w:val="28"/>
        </w:rPr>
      </w:pPr>
    </w:p>
    <w:p w:rsidR="000E4B1F" w:rsidRPr="009B5B9C" w:rsidRDefault="000E4B1F" w:rsidP="002B7448">
      <w:pPr>
        <w:rPr>
          <w:rFonts w:ascii="Times New Roman" w:hAnsi="Times New Roman" w:cs="Times New Roman"/>
          <w:sz w:val="28"/>
          <w:szCs w:val="28"/>
        </w:rPr>
      </w:pPr>
    </w:p>
    <w:p w:rsidR="002B7448" w:rsidRPr="009B5B9C" w:rsidRDefault="000E4B1F" w:rsidP="002B7448">
      <w:pPr>
        <w:rPr>
          <w:sz w:val="28"/>
          <w:szCs w:val="28"/>
        </w:rPr>
      </w:pPr>
      <w:r w:rsidRPr="009B5B9C">
        <w:rPr>
          <w:rFonts w:ascii="Times New Roman" w:hAnsi="Times New Roman" w:cs="Times New Roman"/>
          <w:sz w:val="28"/>
          <w:szCs w:val="28"/>
        </w:rPr>
        <w:t xml:space="preserve">Глава Речкинского сельсовета           </w:t>
      </w:r>
      <w:r w:rsidR="009B5B9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B5B9C">
        <w:rPr>
          <w:rFonts w:ascii="Times New Roman" w:hAnsi="Times New Roman" w:cs="Times New Roman"/>
          <w:sz w:val="28"/>
          <w:szCs w:val="28"/>
        </w:rPr>
        <w:t xml:space="preserve">                                 Ю.В. Стенников</w:t>
      </w:r>
    </w:p>
    <w:p w:rsidR="002B7448" w:rsidRPr="009B5B9C" w:rsidRDefault="002B7448" w:rsidP="002B7448">
      <w:pPr>
        <w:rPr>
          <w:sz w:val="28"/>
          <w:szCs w:val="28"/>
        </w:rPr>
      </w:pPr>
    </w:p>
    <w:p w:rsidR="002B7448" w:rsidRDefault="002B7448" w:rsidP="002B7448">
      <w:pPr>
        <w:rPr>
          <w:sz w:val="28"/>
          <w:szCs w:val="28"/>
        </w:rPr>
      </w:pPr>
    </w:p>
    <w:p w:rsidR="00864601" w:rsidRDefault="00864601"/>
    <w:sectPr w:rsidR="00864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7448"/>
    <w:rsid w:val="000E4B1F"/>
    <w:rsid w:val="001B3530"/>
    <w:rsid w:val="002B7448"/>
    <w:rsid w:val="0033133A"/>
    <w:rsid w:val="004561B3"/>
    <w:rsid w:val="006B35B2"/>
    <w:rsid w:val="00856217"/>
    <w:rsid w:val="00864601"/>
    <w:rsid w:val="009B5B9C"/>
    <w:rsid w:val="009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9B5B9C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9B5B9C"/>
    <w:rPr>
      <w:rFonts w:ascii="Times New Roman" w:hAnsi="Times New Roman" w:cs="Times New Roman"/>
      <w:b/>
      <w:bCs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2019-01-29T08:21:00Z</cp:lastPrinted>
  <dcterms:created xsi:type="dcterms:W3CDTF">2018-10-24T10:02:00Z</dcterms:created>
  <dcterms:modified xsi:type="dcterms:W3CDTF">2019-02-01T06:23:00Z</dcterms:modified>
</cp:coreProperties>
</file>